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隆昌发展建设集团有限责任公司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2019年公开招聘文秘人员面试成绩</w:t>
      </w:r>
    </w:p>
    <w:tbl>
      <w:tblPr>
        <w:tblStyle w:val="2"/>
        <w:tblpPr w:leftFromText="180" w:rightFromText="180" w:vertAnchor="text" w:horzAnchor="page" w:tblpX="1727" w:tblpY="595"/>
        <w:tblOverlap w:val="never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430"/>
        <w:gridCol w:w="2648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郑翼灿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71.75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以笔试成绩第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补位进入面试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李亚玲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75.5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吕凤英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注：面试考号是以现场抽签决定。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0C6"/>
    <w:rsid w:val="087F3B36"/>
    <w:rsid w:val="0A525EFD"/>
    <w:rsid w:val="140F57D8"/>
    <w:rsid w:val="16405C11"/>
    <w:rsid w:val="16DC2E24"/>
    <w:rsid w:val="18A6222F"/>
    <w:rsid w:val="1B5E4BDB"/>
    <w:rsid w:val="1BA31A9E"/>
    <w:rsid w:val="1CC4558D"/>
    <w:rsid w:val="2591739A"/>
    <w:rsid w:val="26F96613"/>
    <w:rsid w:val="283C05F1"/>
    <w:rsid w:val="2D0A74C4"/>
    <w:rsid w:val="2D914097"/>
    <w:rsid w:val="2DB052C9"/>
    <w:rsid w:val="32D4029C"/>
    <w:rsid w:val="37FE0228"/>
    <w:rsid w:val="3DF751A3"/>
    <w:rsid w:val="4BAF34AB"/>
    <w:rsid w:val="4C5209A4"/>
    <w:rsid w:val="4D283F31"/>
    <w:rsid w:val="54085602"/>
    <w:rsid w:val="5C983FBA"/>
    <w:rsid w:val="5F7C2BCE"/>
    <w:rsid w:val="6289555F"/>
    <w:rsid w:val="6B90790E"/>
    <w:rsid w:val="711A618B"/>
    <w:rsid w:val="76A9630D"/>
    <w:rsid w:val="76FE6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2019-06-03T02:04:00Z</dcterms:created>
  <dc:creator>往事随风</dc:creator>
  <cp:lastModifiedBy>往事随风</cp:lastModifiedBy>
  <cp:lastPrinted>2019-06-20T03:58:00Z</cp:lastPrinted>
  <dcterms:modified xsi:type="dcterms:W3CDTF">2019-06-24T08:34:36Z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